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D9B9" w14:textId="77777777" w:rsidR="00CA5E49" w:rsidRPr="00CA5E49" w:rsidRDefault="00CA5E49" w:rsidP="00CA5E49">
      <w:pPr>
        <w:autoSpaceDE w:val="0"/>
        <w:autoSpaceDN w:val="0"/>
        <w:adjustRightInd w:val="0"/>
        <w:spacing w:after="40"/>
        <w:jc w:val="center"/>
        <w:rPr>
          <w:rFonts w:ascii="AppleSystemUIFontBold" w:hAnsi="AppleSystemUIFontBold" w:cs="AppleSystemUIFontBold"/>
          <w:b/>
          <w:bCs/>
          <w:sz w:val="52"/>
          <w:szCs w:val="52"/>
          <w:u w:val="single"/>
        </w:rPr>
      </w:pPr>
      <w:r w:rsidRPr="00CA5E49">
        <w:rPr>
          <w:rFonts w:ascii="AppleSystemUIFontBold" w:hAnsi="AppleSystemUIFontBold" w:cs="AppleSystemUIFontBold"/>
          <w:b/>
          <w:bCs/>
          <w:sz w:val="52"/>
          <w:szCs w:val="52"/>
          <w:u w:val="single"/>
        </w:rPr>
        <w:t>Weddings at Christ Church</w:t>
      </w:r>
    </w:p>
    <w:p w14:paraId="0A31EED0" w14:textId="77777777" w:rsidR="00CA5E49" w:rsidRDefault="00CA5E49" w:rsidP="00CA5E49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</w:rPr>
      </w:pPr>
    </w:p>
    <w:p w14:paraId="5D1A038A" w14:textId="7DB4551B" w:rsidR="00CA5E49" w:rsidRDefault="00CA5E49" w:rsidP="00CA5E49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</w:rPr>
      </w:pPr>
      <w:r>
        <w:rPr>
          <w:rFonts w:ascii="AppleSystemUIFontBold" w:hAnsi="AppleSystemUIFontBold" w:cs="AppleSystemUIFontBold"/>
          <w:b/>
          <w:bCs/>
          <w:sz w:val="32"/>
          <w:szCs w:val="32"/>
        </w:rPr>
        <w:t>Membership Requirement</w:t>
      </w:r>
    </w:p>
    <w:p w14:paraId="4538236A" w14:textId="77777777" w:rsidR="00CA5E49" w:rsidRDefault="00CA5E49" w:rsidP="00CA5E4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Due to the high number of weddings held on our campus, it is required that the bride,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groom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or parents of either are members of Christ Church in order to use the Sanctuary or Wilson Chapel.</w:t>
      </w:r>
    </w:p>
    <w:p w14:paraId="22E691C7" w14:textId="77777777" w:rsidR="00CA5E49" w:rsidRDefault="00CA5E49" w:rsidP="00CA5E4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06A4F7" w14:textId="15B38449" w:rsidR="00CA5E49" w:rsidRDefault="00CA5E49" w:rsidP="00CA5E4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Non-members may ONLY use Reeves Chapel for their wedding service.</w:t>
      </w:r>
    </w:p>
    <w:p w14:paraId="17EB2D2A" w14:textId="77777777" w:rsidR="00CA5E49" w:rsidRDefault="00CA5E49" w:rsidP="00CA5E4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BF37DC8" w14:textId="77777777" w:rsidR="00CA5E49" w:rsidRDefault="00CA5E49" w:rsidP="00CA5E49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</w:rPr>
      </w:pPr>
      <w:r>
        <w:rPr>
          <w:rFonts w:ascii="AppleSystemUIFontBold" w:hAnsi="AppleSystemUIFontBold" w:cs="AppleSystemUIFontBold"/>
          <w:b/>
          <w:bCs/>
          <w:sz w:val="32"/>
          <w:szCs w:val="32"/>
        </w:rPr>
        <w:t>Wedding Locations</w:t>
      </w:r>
    </w:p>
    <w:p w14:paraId="472D4AA1" w14:textId="77777777" w:rsidR="00CA5E49" w:rsidRPr="00CA5E49" w:rsidRDefault="00CA5E49" w:rsidP="00CA5E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CA5E49">
        <w:rPr>
          <w:rFonts w:ascii="AppleSystemUIFont" w:hAnsi="AppleSystemUIFont" w:cs="AppleSystemUIFont"/>
          <w:sz w:val="26"/>
          <w:szCs w:val="26"/>
        </w:rPr>
        <w:t>Sanctuary (maximum capacity 1,150) | Available to members only</w:t>
      </w:r>
      <w:r w:rsidRPr="00CA5E49">
        <w:rPr>
          <w:rFonts w:ascii="MS Gothic" w:eastAsia="MS Gothic" w:hAnsi="MS Gothic" w:cs="MS Gothic" w:hint="eastAsia"/>
          <w:sz w:val="26"/>
          <w:szCs w:val="26"/>
        </w:rPr>
        <w:t> </w:t>
      </w:r>
    </w:p>
    <w:p w14:paraId="2F94EEC3" w14:textId="77777777" w:rsidR="00CA5E49" w:rsidRPr="00CA5E49" w:rsidRDefault="00CA5E49" w:rsidP="00CA5E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CA5E49">
        <w:rPr>
          <w:rFonts w:ascii="AppleSystemUIFont" w:hAnsi="AppleSystemUIFont" w:cs="AppleSystemUIFont"/>
          <w:sz w:val="26"/>
          <w:szCs w:val="26"/>
        </w:rPr>
        <w:t>Wilson Chapel (maximum capacity 275-300) | Available to members only</w:t>
      </w:r>
      <w:r w:rsidRPr="00CA5E49">
        <w:rPr>
          <w:rFonts w:ascii="MS Gothic" w:eastAsia="MS Gothic" w:hAnsi="MS Gothic" w:cs="MS Gothic" w:hint="eastAsia"/>
          <w:sz w:val="26"/>
          <w:szCs w:val="26"/>
        </w:rPr>
        <w:t> </w:t>
      </w:r>
    </w:p>
    <w:p w14:paraId="7F98745F" w14:textId="77777777" w:rsidR="00CA5E49" w:rsidRPr="00CA5E49" w:rsidRDefault="00CA5E49" w:rsidP="00CA5E4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CA5E49">
        <w:rPr>
          <w:rFonts w:ascii="AppleSystemUIFont" w:hAnsi="AppleSystemUIFont" w:cs="AppleSystemUIFont"/>
          <w:sz w:val="26"/>
          <w:szCs w:val="26"/>
        </w:rPr>
        <w:t>Reeves Chapel (maximum capacity 80) | Available to members and non-members</w:t>
      </w:r>
      <w:r w:rsidRPr="00CA5E49">
        <w:rPr>
          <w:rFonts w:ascii="MS Gothic" w:eastAsia="MS Gothic" w:hAnsi="MS Gothic" w:cs="MS Gothic" w:hint="eastAsia"/>
          <w:sz w:val="26"/>
          <w:szCs w:val="26"/>
        </w:rPr>
        <w:t> </w:t>
      </w:r>
    </w:p>
    <w:p w14:paraId="16B54FEF" w14:textId="02734E0C" w:rsidR="00CA5E49" w:rsidRDefault="00CA5E49" w:rsidP="00CA5E49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</w:rPr>
      </w:pPr>
      <w:r>
        <w:rPr>
          <w:rFonts w:ascii="AppleSystemUIFontBold" w:hAnsi="AppleSystemUIFontBold" w:cs="AppleSystemUIFontBold"/>
          <w:b/>
          <w:bCs/>
          <w:sz w:val="32"/>
          <w:szCs w:val="32"/>
        </w:rPr>
        <w:t>Reception Location</w:t>
      </w:r>
    </w:p>
    <w:p w14:paraId="44C83B32" w14:textId="77777777" w:rsidR="00CA5E49" w:rsidRPr="00CA5E49" w:rsidRDefault="00CA5E49" w:rsidP="00CA5E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CA5E49">
        <w:rPr>
          <w:rFonts w:ascii="AppleSystemUIFont" w:hAnsi="AppleSystemUIFont" w:cs="AppleSystemUIFont"/>
          <w:sz w:val="26"/>
          <w:szCs w:val="26"/>
        </w:rPr>
        <w:t>Parlor (maximum capacity 100)</w:t>
      </w:r>
      <w:r w:rsidRPr="00CA5E49">
        <w:rPr>
          <w:rFonts w:ascii="MS Gothic" w:eastAsia="MS Gothic" w:hAnsi="MS Gothic" w:cs="MS Gothic" w:hint="eastAsia"/>
          <w:sz w:val="26"/>
          <w:szCs w:val="26"/>
        </w:rPr>
        <w:t> </w:t>
      </w:r>
    </w:p>
    <w:p w14:paraId="35566D06" w14:textId="77777777" w:rsidR="00CA5E49" w:rsidRDefault="00CA5E49" w:rsidP="00CA5E49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</w:rPr>
      </w:pPr>
    </w:p>
    <w:p w14:paraId="5093CFEB" w14:textId="470C138A" w:rsidR="00CA5E49" w:rsidRDefault="00CA5E49" w:rsidP="00CA5E49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</w:rPr>
      </w:pPr>
      <w:r>
        <w:rPr>
          <w:rFonts w:ascii="AppleSystemUIFontBold" w:hAnsi="AppleSystemUIFontBold" w:cs="AppleSystemUIFontBold"/>
          <w:b/>
          <w:bCs/>
          <w:sz w:val="32"/>
          <w:szCs w:val="32"/>
        </w:rPr>
        <w:t>Wedding Coordinator</w:t>
      </w:r>
    </w:p>
    <w:p w14:paraId="519C53A5" w14:textId="77777777" w:rsidR="00CA5E49" w:rsidRDefault="00CA5E49" w:rsidP="00CA5E4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The Christ Church wedding coordinator assists with all the details concerning the church for all weddings held on campus.</w:t>
      </w:r>
    </w:p>
    <w:p w14:paraId="06880AC5" w14:textId="77777777" w:rsidR="00CA5E49" w:rsidRDefault="00CA5E49" w:rsidP="00CA5E49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</w:rPr>
      </w:pPr>
    </w:p>
    <w:p w14:paraId="7541C2A5" w14:textId="1A172F8E" w:rsidR="00CA5E49" w:rsidRDefault="00CA5E49" w:rsidP="00CA5E49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</w:rPr>
      </w:pPr>
      <w:r>
        <w:rPr>
          <w:rFonts w:ascii="AppleSystemUIFontBold" w:hAnsi="AppleSystemUIFontBold" w:cs="AppleSystemUIFontBold"/>
          <w:b/>
          <w:bCs/>
          <w:sz w:val="32"/>
          <w:szCs w:val="32"/>
        </w:rPr>
        <w:t>Contact</w:t>
      </w:r>
    </w:p>
    <w:p w14:paraId="76D52EBF" w14:textId="77777777" w:rsidR="00CA5E49" w:rsidRDefault="00CA5E49" w:rsidP="00CA5E49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For more detailed information or to check availability, contact Wedding Coordinator </w:t>
      </w:r>
      <w:hyperlink r:id="rId5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Susan Tyree</w:t>
        </w:r>
      </w:hyperlink>
      <w:r>
        <w:rPr>
          <w:rFonts w:ascii="AppleSystemUIFont" w:hAnsi="AppleSystemUIFont" w:cs="AppleSystemUIFont"/>
          <w:sz w:val="26"/>
          <w:szCs w:val="26"/>
        </w:rPr>
        <w:t>, (901) 683-3521.</w:t>
      </w:r>
    </w:p>
    <w:p w14:paraId="550D7013" w14:textId="77777777" w:rsidR="00CA5E49" w:rsidRDefault="00CA5E49"/>
    <w:sectPr w:rsidR="00CA5E49" w:rsidSect="00801E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897C22"/>
    <w:multiLevelType w:val="hybridMultilevel"/>
    <w:tmpl w:val="2F70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A3378"/>
    <w:multiLevelType w:val="hybridMultilevel"/>
    <w:tmpl w:val="9FA4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81193">
    <w:abstractNumId w:val="0"/>
  </w:num>
  <w:num w:numId="2" w16cid:durableId="1885671383">
    <w:abstractNumId w:val="1"/>
  </w:num>
  <w:num w:numId="3" w16cid:durableId="1420834489">
    <w:abstractNumId w:val="2"/>
  </w:num>
  <w:num w:numId="4" w16cid:durableId="718017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49"/>
    <w:rsid w:val="00C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241FC"/>
  <w15:chartTrackingRefBased/>
  <w15:docId w15:val="{6BDED073-FD44-B74D-925E-6714A15A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ddings@christchurchmemph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Caldwell</dc:creator>
  <cp:keywords/>
  <dc:description/>
  <cp:lastModifiedBy>Grant Caldwell</cp:lastModifiedBy>
  <cp:revision>1</cp:revision>
  <dcterms:created xsi:type="dcterms:W3CDTF">2022-08-02T15:25:00Z</dcterms:created>
  <dcterms:modified xsi:type="dcterms:W3CDTF">2022-08-02T15:27:00Z</dcterms:modified>
</cp:coreProperties>
</file>